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4FAF" w14:textId="2CB8C4E6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Employed Plantation Shutter Installers / Surveyors / Window Fitters / Experience</w:t>
      </w:r>
      <w:r w:rsidR="008A17AD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d</w:t>
      </w: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 xml:space="preserve"> Carpenters</w:t>
      </w:r>
    </w:p>
    <w:p w14:paraId="40F3B9D3" w14:textId="6635C19B" w:rsidR="0094605E" w:rsidRPr="0094605E" w:rsidRDefault="008A17AD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We are</w:t>
      </w:r>
      <w:r w:rsidR="0094605E"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 xml:space="preserve"> one of the largest suppliers of plantation window shutters in the UK. Our business continues to grow at a very strong rate and our success lies with our Installation and customer service teams, which stem from the great team of passionate people we have working here.</w:t>
      </w:r>
    </w:p>
    <w:p w14:paraId="612CB7E8" w14:textId="77777777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We are seeking Shutter Surveyors / Installers, window fitters or experienced carpenters to join us on a full-time employed basis working in and around the following areas, surveying and installing all TCMM Brand orders:</w:t>
      </w:r>
    </w:p>
    <w:p w14:paraId="0B981A79" w14:textId="77777777" w:rsidR="0094605E" w:rsidRPr="0094605E" w:rsidRDefault="0094605E" w:rsidP="00946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South London and surrounding areas</w:t>
      </w:r>
    </w:p>
    <w:p w14:paraId="653C499B" w14:textId="77777777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Requirements for the role:</w:t>
      </w:r>
    </w:p>
    <w:p w14:paraId="54E09B3F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Previous Plantation Shutter Installation/Surveying experience desirable or window fitters and carpenters with proven experience (training available)</w:t>
      </w:r>
    </w:p>
    <w:p w14:paraId="47B094DB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Excellent communication and customer service skills</w:t>
      </w:r>
    </w:p>
    <w:p w14:paraId="5C4B6EA6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Full clean driving licence</w:t>
      </w:r>
    </w:p>
    <w:p w14:paraId="54E0AF05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Salary £25K Basic with OTE £37,000 - £40,000 PA with benefits including:</w:t>
      </w:r>
    </w:p>
    <w:p w14:paraId="4AA72F0E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Company Van</w:t>
      </w:r>
    </w:p>
    <w:p w14:paraId="0AC4F691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Pension</w:t>
      </w:r>
    </w:p>
    <w:p w14:paraId="4133E148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Holiday entitlement</w:t>
      </w:r>
    </w:p>
    <w:p w14:paraId="7E56615E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Medical Insurance</w:t>
      </w:r>
    </w:p>
    <w:p w14:paraId="52E247A9" w14:textId="77777777" w:rsidR="0094605E" w:rsidRPr="0094605E" w:rsidRDefault="0094605E" w:rsidP="0094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en-GB"/>
        </w:rPr>
        <w:t>Staff discount</w:t>
      </w:r>
    </w:p>
    <w:p w14:paraId="4DE4099E" w14:textId="77777777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We organise storage hubs near to your home or you collect orders from our warehouse facility. We provide all necessary sundry items for fitting shutters, including PPE.</w:t>
      </w:r>
    </w:p>
    <w:p w14:paraId="4051C977" w14:textId="77777777" w:rsidR="0094605E" w:rsidRPr="0094605E" w:rsidRDefault="0094605E" w:rsidP="00946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</w:pPr>
      <w:r w:rsidRPr="0094605E">
        <w:rPr>
          <w:rFonts w:ascii="Helvetica" w:eastAsia="Times New Roman" w:hAnsi="Helvetica" w:cs="Times New Roman"/>
          <w:color w:val="2D2D2D"/>
          <w:sz w:val="24"/>
          <w:szCs w:val="24"/>
          <w:lang w:eastAsia="en-GB"/>
        </w:rPr>
        <w:t>So, if you feel you have the necessary skills to apply to join a dynamic team then please apply by sending your CV and covering letter over to us.</w:t>
      </w:r>
    </w:p>
    <w:p w14:paraId="7A5EBABC" w14:textId="77777777" w:rsidR="00A737AE" w:rsidRDefault="00A737AE"/>
    <w:sectPr w:rsidR="00A73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5D4A"/>
    <w:multiLevelType w:val="multilevel"/>
    <w:tmpl w:val="75D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203C"/>
    <w:multiLevelType w:val="multilevel"/>
    <w:tmpl w:val="938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5E"/>
    <w:rsid w:val="008A17AD"/>
    <w:rsid w:val="0094605E"/>
    <w:rsid w:val="00A737AE"/>
    <w:rsid w:val="00A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F063"/>
  <w15:chartTrackingRefBased/>
  <w15:docId w15:val="{F03F9730-77C7-4E55-AC1D-F6A58779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Heaven</dc:creator>
  <cp:keywords/>
  <dc:description/>
  <cp:lastModifiedBy>Vicky Bibby</cp:lastModifiedBy>
  <cp:revision>2</cp:revision>
  <dcterms:created xsi:type="dcterms:W3CDTF">2021-05-13T14:34:00Z</dcterms:created>
  <dcterms:modified xsi:type="dcterms:W3CDTF">2021-05-13T14:34:00Z</dcterms:modified>
</cp:coreProperties>
</file>